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610D3" w14:textId="77777777" w:rsidR="00291050" w:rsidRPr="00C6677B" w:rsidRDefault="00291050" w:rsidP="00291050">
      <w:pPr>
        <w:pStyle w:val="NoSpacing"/>
        <w:rPr>
          <w:rFonts w:ascii="Arial" w:hAnsi="Arial" w:cs="Arial"/>
          <w:sz w:val="24"/>
          <w:szCs w:val="24"/>
        </w:rPr>
      </w:pPr>
      <w:r w:rsidRPr="00C6677B">
        <w:rPr>
          <w:rFonts w:ascii="Arial" w:hAnsi="Arial" w:cs="Arial"/>
          <w:sz w:val="24"/>
          <w:szCs w:val="24"/>
        </w:rPr>
        <w:t>Easy Grounding Techniques for Anxiety</w:t>
      </w:r>
    </w:p>
    <w:p w14:paraId="7B1F11B9" w14:textId="77777777" w:rsidR="00291050" w:rsidRPr="00C6677B" w:rsidRDefault="00291050" w:rsidP="00291050">
      <w:pPr>
        <w:pStyle w:val="NoSpacing"/>
        <w:rPr>
          <w:rFonts w:ascii="Arial" w:hAnsi="Arial" w:cs="Arial"/>
          <w:sz w:val="24"/>
          <w:szCs w:val="24"/>
        </w:rPr>
      </w:pPr>
    </w:p>
    <w:p w14:paraId="08818C88" w14:textId="77777777" w:rsidR="008B6532" w:rsidRPr="00C6677B" w:rsidRDefault="008B6532" w:rsidP="00291050">
      <w:pPr>
        <w:pStyle w:val="NoSpacing"/>
        <w:rPr>
          <w:rFonts w:ascii="Arial" w:hAnsi="Arial" w:cs="Arial"/>
          <w:sz w:val="24"/>
          <w:szCs w:val="24"/>
        </w:rPr>
      </w:pPr>
      <w:r w:rsidRPr="00C6677B">
        <w:rPr>
          <w:rFonts w:ascii="Arial" w:hAnsi="Arial" w:cs="Arial"/>
          <w:sz w:val="24"/>
          <w:szCs w:val="24"/>
        </w:rPr>
        <w:t xml:space="preserve">Grounding is a technique that helps you stay in the present moment, and briefly take away your concentration and senses from your anxiety. It typically uses any of your 5 senses, often more than one at a time. </w:t>
      </w:r>
    </w:p>
    <w:p w14:paraId="276E668F" w14:textId="77777777" w:rsidR="008B6532" w:rsidRPr="00C6677B" w:rsidRDefault="008B6532" w:rsidP="00291050">
      <w:pPr>
        <w:pStyle w:val="NoSpacing"/>
        <w:rPr>
          <w:rFonts w:ascii="Arial" w:hAnsi="Arial" w:cs="Arial"/>
          <w:sz w:val="24"/>
          <w:szCs w:val="24"/>
        </w:rPr>
      </w:pPr>
    </w:p>
    <w:p w14:paraId="71F7F2B2" w14:textId="57504848" w:rsidR="00291050" w:rsidRPr="00C6677B" w:rsidRDefault="008B6532" w:rsidP="00291050">
      <w:pPr>
        <w:pStyle w:val="NoSpacing"/>
        <w:rPr>
          <w:rFonts w:ascii="Arial" w:hAnsi="Arial" w:cs="Arial"/>
          <w:sz w:val="24"/>
          <w:szCs w:val="24"/>
        </w:rPr>
      </w:pPr>
      <w:r w:rsidRPr="00C6677B">
        <w:rPr>
          <w:rFonts w:ascii="Arial" w:hAnsi="Arial" w:cs="Arial"/>
          <w:sz w:val="24"/>
          <w:szCs w:val="24"/>
        </w:rPr>
        <w:t>Here are some easy grounding techniques for anxiety for each of your 5 senses.</w:t>
      </w:r>
      <w:r w:rsidR="00C87B32" w:rsidRPr="00C6677B">
        <w:rPr>
          <w:rFonts w:ascii="Arial" w:hAnsi="Arial" w:cs="Arial"/>
          <w:sz w:val="24"/>
          <w:szCs w:val="24"/>
        </w:rPr>
        <w:t xml:space="preserve"> </w:t>
      </w:r>
    </w:p>
    <w:p w14:paraId="68008F1B" w14:textId="787EDFD6" w:rsidR="00271111" w:rsidRPr="00C6677B" w:rsidRDefault="00271111" w:rsidP="00291050">
      <w:pPr>
        <w:pStyle w:val="NoSpacing"/>
        <w:rPr>
          <w:rFonts w:ascii="Arial" w:hAnsi="Arial" w:cs="Arial"/>
          <w:sz w:val="24"/>
          <w:szCs w:val="24"/>
        </w:rPr>
      </w:pPr>
    </w:p>
    <w:p w14:paraId="365E1D90" w14:textId="53A0EADD" w:rsidR="00271111" w:rsidRPr="00C6677B" w:rsidRDefault="00271111" w:rsidP="00291050">
      <w:pPr>
        <w:pStyle w:val="NoSpacing"/>
        <w:rPr>
          <w:rFonts w:ascii="Arial" w:hAnsi="Arial" w:cs="Arial"/>
          <w:sz w:val="24"/>
          <w:szCs w:val="24"/>
        </w:rPr>
      </w:pPr>
    </w:p>
    <w:p w14:paraId="5F5EFA0C" w14:textId="1EDEB538" w:rsidR="00271111" w:rsidRPr="00C6677B" w:rsidRDefault="00271111" w:rsidP="00291050">
      <w:pPr>
        <w:pStyle w:val="NoSpacing"/>
        <w:rPr>
          <w:rFonts w:ascii="Arial" w:hAnsi="Arial" w:cs="Arial"/>
          <w:b/>
          <w:bCs/>
          <w:sz w:val="24"/>
          <w:szCs w:val="24"/>
        </w:rPr>
      </w:pPr>
      <w:r w:rsidRPr="00C6677B">
        <w:rPr>
          <w:rFonts w:ascii="Arial" w:hAnsi="Arial" w:cs="Arial"/>
          <w:b/>
          <w:bCs/>
          <w:sz w:val="24"/>
          <w:szCs w:val="24"/>
        </w:rPr>
        <w:t>Sound</w:t>
      </w:r>
    </w:p>
    <w:p w14:paraId="46029C48" w14:textId="77777777" w:rsidR="00B06031" w:rsidRPr="00C6677B" w:rsidRDefault="00B06031" w:rsidP="00291050">
      <w:pPr>
        <w:pStyle w:val="NoSpacing"/>
        <w:rPr>
          <w:rFonts w:ascii="Arial" w:hAnsi="Arial" w:cs="Arial"/>
          <w:sz w:val="24"/>
          <w:szCs w:val="24"/>
        </w:rPr>
      </w:pPr>
    </w:p>
    <w:p w14:paraId="3D4DC5A8" w14:textId="61147B97" w:rsidR="00B06031" w:rsidRPr="00C6677B" w:rsidRDefault="00B06031" w:rsidP="00291050">
      <w:pPr>
        <w:pStyle w:val="NoSpacing"/>
        <w:rPr>
          <w:rFonts w:ascii="Arial" w:hAnsi="Arial" w:cs="Arial"/>
          <w:sz w:val="24"/>
          <w:szCs w:val="24"/>
        </w:rPr>
      </w:pPr>
      <w:r w:rsidRPr="00C6677B">
        <w:rPr>
          <w:rFonts w:ascii="Arial" w:hAnsi="Arial" w:cs="Arial"/>
          <w:sz w:val="24"/>
          <w:szCs w:val="24"/>
        </w:rPr>
        <w:t>Start with sound as a grounding technique. You want to think of ways to listen to something that is soothing and can momentarily distract your mind.</w:t>
      </w:r>
      <w:r w:rsidR="0069549E" w:rsidRPr="00C6677B">
        <w:rPr>
          <w:rFonts w:ascii="Arial" w:hAnsi="Arial" w:cs="Arial"/>
          <w:sz w:val="24"/>
          <w:szCs w:val="24"/>
        </w:rPr>
        <w:t xml:space="preserve"> What sounds bring you peace and calm? This might me white noise like the sound of your bedroom fan. Maybe you like the sound of water, so listening to </w:t>
      </w:r>
      <w:r w:rsidR="00112642" w:rsidRPr="00C6677B">
        <w:rPr>
          <w:rFonts w:ascii="Arial" w:hAnsi="Arial" w:cs="Arial"/>
          <w:sz w:val="24"/>
          <w:szCs w:val="24"/>
        </w:rPr>
        <w:t xml:space="preserve">rain, a creek, or waves crashing might be good for you. You can find all these sounds on YouTube and with white noise machines. </w:t>
      </w:r>
    </w:p>
    <w:p w14:paraId="69D62C51" w14:textId="586EFECF" w:rsidR="00112642" w:rsidRPr="00C6677B" w:rsidRDefault="00112642" w:rsidP="00291050">
      <w:pPr>
        <w:pStyle w:val="NoSpacing"/>
        <w:rPr>
          <w:rFonts w:ascii="Arial" w:hAnsi="Arial" w:cs="Arial"/>
          <w:sz w:val="24"/>
          <w:szCs w:val="24"/>
        </w:rPr>
      </w:pPr>
    </w:p>
    <w:p w14:paraId="35322DCE" w14:textId="03B969C7" w:rsidR="00112642" w:rsidRPr="00C6677B" w:rsidRDefault="00112642" w:rsidP="00291050">
      <w:pPr>
        <w:pStyle w:val="NoSpacing"/>
        <w:rPr>
          <w:rFonts w:ascii="Arial" w:hAnsi="Arial" w:cs="Arial"/>
          <w:sz w:val="24"/>
          <w:szCs w:val="24"/>
        </w:rPr>
      </w:pPr>
      <w:r w:rsidRPr="00C6677B">
        <w:rPr>
          <w:rFonts w:ascii="Arial" w:hAnsi="Arial" w:cs="Arial"/>
          <w:sz w:val="24"/>
          <w:szCs w:val="24"/>
        </w:rPr>
        <w:t xml:space="preserve">Other people prefer music for their grounding, but make sure it </w:t>
      </w:r>
      <w:proofErr w:type="gramStart"/>
      <w:r w:rsidRPr="00C6677B">
        <w:rPr>
          <w:rFonts w:ascii="Arial" w:hAnsi="Arial" w:cs="Arial"/>
          <w:sz w:val="24"/>
          <w:szCs w:val="24"/>
        </w:rPr>
        <w:t>isn’t</w:t>
      </w:r>
      <w:proofErr w:type="gramEnd"/>
      <w:r w:rsidRPr="00C6677B">
        <w:rPr>
          <w:rFonts w:ascii="Arial" w:hAnsi="Arial" w:cs="Arial"/>
          <w:sz w:val="24"/>
          <w:szCs w:val="24"/>
        </w:rPr>
        <w:t xml:space="preserve"> loud or too fast-paced, as this can worsen your anxiety.</w:t>
      </w:r>
    </w:p>
    <w:p w14:paraId="4CFA6449" w14:textId="77777777" w:rsidR="00B06031" w:rsidRPr="00C6677B" w:rsidRDefault="00B06031" w:rsidP="00291050">
      <w:pPr>
        <w:pStyle w:val="NoSpacing"/>
        <w:rPr>
          <w:rFonts w:ascii="Arial" w:hAnsi="Arial" w:cs="Arial"/>
          <w:sz w:val="24"/>
          <w:szCs w:val="24"/>
        </w:rPr>
      </w:pPr>
    </w:p>
    <w:p w14:paraId="66C022F9" w14:textId="77777777" w:rsidR="00271111" w:rsidRPr="00C6677B" w:rsidRDefault="00271111" w:rsidP="00291050">
      <w:pPr>
        <w:pStyle w:val="NoSpacing"/>
        <w:rPr>
          <w:rFonts w:ascii="Arial" w:hAnsi="Arial" w:cs="Arial"/>
          <w:sz w:val="24"/>
          <w:szCs w:val="24"/>
        </w:rPr>
      </w:pPr>
    </w:p>
    <w:p w14:paraId="5F9AF318" w14:textId="78A8DE67" w:rsidR="00271111" w:rsidRPr="00C6677B" w:rsidRDefault="00271111" w:rsidP="00291050">
      <w:pPr>
        <w:pStyle w:val="NoSpacing"/>
        <w:rPr>
          <w:rFonts w:ascii="Arial" w:hAnsi="Arial" w:cs="Arial"/>
          <w:b/>
          <w:bCs/>
          <w:sz w:val="24"/>
          <w:szCs w:val="24"/>
        </w:rPr>
      </w:pPr>
      <w:r w:rsidRPr="00C6677B">
        <w:rPr>
          <w:rFonts w:ascii="Arial" w:hAnsi="Arial" w:cs="Arial"/>
          <w:b/>
          <w:bCs/>
          <w:sz w:val="24"/>
          <w:szCs w:val="24"/>
        </w:rPr>
        <w:t>Sight</w:t>
      </w:r>
    </w:p>
    <w:p w14:paraId="6560A77C" w14:textId="77777777" w:rsidR="00B06031" w:rsidRPr="00C6677B" w:rsidRDefault="00B06031" w:rsidP="00291050">
      <w:pPr>
        <w:pStyle w:val="NoSpacing"/>
        <w:rPr>
          <w:rFonts w:ascii="Arial" w:hAnsi="Arial" w:cs="Arial"/>
          <w:sz w:val="24"/>
          <w:szCs w:val="24"/>
        </w:rPr>
      </w:pPr>
    </w:p>
    <w:p w14:paraId="313DBB8C" w14:textId="38456758" w:rsidR="00B06031" w:rsidRPr="00C6677B" w:rsidRDefault="00B06031" w:rsidP="00291050">
      <w:pPr>
        <w:pStyle w:val="NoSpacing"/>
        <w:rPr>
          <w:rFonts w:ascii="Arial" w:hAnsi="Arial" w:cs="Arial"/>
          <w:sz w:val="24"/>
          <w:szCs w:val="24"/>
        </w:rPr>
      </w:pPr>
      <w:r w:rsidRPr="00C6677B">
        <w:rPr>
          <w:rFonts w:ascii="Arial" w:hAnsi="Arial" w:cs="Arial"/>
          <w:sz w:val="24"/>
          <w:szCs w:val="24"/>
        </w:rPr>
        <w:t xml:space="preserve">For sight, imagine something soothing that might help with your anxious thoughts. This can be something you are </w:t>
      </w:r>
      <w:proofErr w:type="gramStart"/>
      <w:r w:rsidRPr="00C6677B">
        <w:rPr>
          <w:rFonts w:ascii="Arial" w:hAnsi="Arial" w:cs="Arial"/>
          <w:sz w:val="24"/>
          <w:szCs w:val="24"/>
        </w:rPr>
        <w:t>actually able</w:t>
      </w:r>
      <w:proofErr w:type="gramEnd"/>
      <w:r w:rsidRPr="00C6677B">
        <w:rPr>
          <w:rFonts w:ascii="Arial" w:hAnsi="Arial" w:cs="Arial"/>
          <w:sz w:val="24"/>
          <w:szCs w:val="24"/>
        </w:rPr>
        <w:t xml:space="preserve"> to look at, or just something you can imagine in your mind.</w:t>
      </w:r>
      <w:r w:rsidR="001E2249" w:rsidRPr="00C6677B">
        <w:rPr>
          <w:rFonts w:ascii="Arial" w:hAnsi="Arial" w:cs="Arial"/>
          <w:sz w:val="24"/>
          <w:szCs w:val="24"/>
        </w:rPr>
        <w:t xml:space="preserve"> If it is something like a panic attack, you will need to find something close to where you are that you can look at. Maybe artwork on the walls, something on your computer, or a peaceful water fountain in front of you. </w:t>
      </w:r>
    </w:p>
    <w:p w14:paraId="4FEA6669" w14:textId="77777777" w:rsidR="006D65EB" w:rsidRPr="00C6677B" w:rsidRDefault="006D65EB" w:rsidP="00291050">
      <w:pPr>
        <w:pStyle w:val="NoSpacing"/>
        <w:rPr>
          <w:rFonts w:ascii="Arial" w:hAnsi="Arial" w:cs="Arial"/>
          <w:sz w:val="24"/>
          <w:szCs w:val="24"/>
        </w:rPr>
      </w:pPr>
    </w:p>
    <w:p w14:paraId="57E02B76" w14:textId="77777777" w:rsidR="00271111" w:rsidRPr="00C6677B" w:rsidRDefault="00271111" w:rsidP="00291050">
      <w:pPr>
        <w:pStyle w:val="NoSpacing"/>
        <w:rPr>
          <w:rFonts w:ascii="Arial" w:hAnsi="Arial" w:cs="Arial"/>
          <w:sz w:val="24"/>
          <w:szCs w:val="24"/>
        </w:rPr>
      </w:pPr>
    </w:p>
    <w:p w14:paraId="7C0A7125" w14:textId="3F8C54D4" w:rsidR="00271111" w:rsidRPr="00C6677B" w:rsidRDefault="00271111" w:rsidP="00291050">
      <w:pPr>
        <w:pStyle w:val="NoSpacing"/>
        <w:rPr>
          <w:rFonts w:ascii="Arial" w:hAnsi="Arial" w:cs="Arial"/>
          <w:b/>
          <w:bCs/>
          <w:sz w:val="24"/>
          <w:szCs w:val="24"/>
        </w:rPr>
      </w:pPr>
      <w:r w:rsidRPr="00C6677B">
        <w:rPr>
          <w:rFonts w:ascii="Arial" w:hAnsi="Arial" w:cs="Arial"/>
          <w:b/>
          <w:bCs/>
          <w:sz w:val="24"/>
          <w:szCs w:val="24"/>
        </w:rPr>
        <w:t>Smell</w:t>
      </w:r>
    </w:p>
    <w:p w14:paraId="06096E23" w14:textId="77777777" w:rsidR="00B06031" w:rsidRPr="00C6677B" w:rsidRDefault="00B06031" w:rsidP="00291050">
      <w:pPr>
        <w:pStyle w:val="NoSpacing"/>
        <w:rPr>
          <w:rFonts w:ascii="Arial" w:hAnsi="Arial" w:cs="Arial"/>
          <w:sz w:val="24"/>
          <w:szCs w:val="24"/>
        </w:rPr>
      </w:pPr>
    </w:p>
    <w:p w14:paraId="60AC6B43" w14:textId="465778F5" w:rsidR="00B06031" w:rsidRPr="00C6677B" w:rsidRDefault="00B06031" w:rsidP="00291050">
      <w:pPr>
        <w:pStyle w:val="NoSpacing"/>
        <w:rPr>
          <w:rFonts w:ascii="Arial" w:hAnsi="Arial" w:cs="Arial"/>
          <w:sz w:val="24"/>
          <w:szCs w:val="24"/>
        </w:rPr>
      </w:pPr>
      <w:r w:rsidRPr="00C6677B">
        <w:rPr>
          <w:rFonts w:ascii="Arial" w:hAnsi="Arial" w:cs="Arial"/>
          <w:sz w:val="24"/>
          <w:szCs w:val="24"/>
        </w:rPr>
        <w:t>For smell, an easy way to reduce anxiety is by using candles or essential oils.</w:t>
      </w:r>
      <w:r w:rsidR="001E2249" w:rsidRPr="00C6677B">
        <w:rPr>
          <w:rFonts w:ascii="Arial" w:hAnsi="Arial" w:cs="Arial"/>
          <w:sz w:val="24"/>
          <w:szCs w:val="24"/>
        </w:rPr>
        <w:t xml:space="preserve"> Many scents are known for calming the senses and helping with anxiety, like lavender, chamomile, and </w:t>
      </w:r>
      <w:proofErr w:type="spellStart"/>
      <w:r w:rsidR="001E2249" w:rsidRPr="00C6677B">
        <w:rPr>
          <w:rFonts w:ascii="Arial" w:hAnsi="Arial" w:cs="Arial"/>
          <w:sz w:val="24"/>
          <w:szCs w:val="24"/>
        </w:rPr>
        <w:t>ylang</w:t>
      </w:r>
      <w:proofErr w:type="spellEnd"/>
      <w:r w:rsidR="001E2249" w:rsidRPr="00C6677B">
        <w:rPr>
          <w:rFonts w:ascii="Arial" w:hAnsi="Arial" w:cs="Arial"/>
          <w:sz w:val="24"/>
          <w:szCs w:val="24"/>
        </w:rPr>
        <w:t xml:space="preserve"> </w:t>
      </w:r>
      <w:proofErr w:type="spellStart"/>
      <w:r w:rsidR="001E2249" w:rsidRPr="00C6677B">
        <w:rPr>
          <w:rFonts w:ascii="Arial" w:hAnsi="Arial" w:cs="Arial"/>
          <w:sz w:val="24"/>
          <w:szCs w:val="24"/>
        </w:rPr>
        <w:t>ylang</w:t>
      </w:r>
      <w:proofErr w:type="spellEnd"/>
      <w:r w:rsidR="001E2249" w:rsidRPr="00C6677B">
        <w:rPr>
          <w:rFonts w:ascii="Arial" w:hAnsi="Arial" w:cs="Arial"/>
          <w:sz w:val="24"/>
          <w:szCs w:val="24"/>
        </w:rPr>
        <w:t>. You can try different blends of essential oils specifically for anxiety and stress relief, as well as aromatherapy candles that use similar scents. Keep these in different areas of your home and office so you can access them quickly.</w:t>
      </w:r>
    </w:p>
    <w:p w14:paraId="14DEF203" w14:textId="503F5C8F" w:rsidR="00271111" w:rsidRPr="00C6677B" w:rsidRDefault="00271111" w:rsidP="00291050">
      <w:pPr>
        <w:pStyle w:val="NoSpacing"/>
        <w:rPr>
          <w:rFonts w:ascii="Arial" w:hAnsi="Arial" w:cs="Arial"/>
          <w:sz w:val="24"/>
          <w:szCs w:val="24"/>
        </w:rPr>
      </w:pPr>
    </w:p>
    <w:p w14:paraId="29CEC553" w14:textId="77777777" w:rsidR="001E2249" w:rsidRPr="00C6677B" w:rsidRDefault="001E2249" w:rsidP="00291050">
      <w:pPr>
        <w:pStyle w:val="NoSpacing"/>
        <w:rPr>
          <w:rFonts w:ascii="Arial" w:hAnsi="Arial" w:cs="Arial"/>
          <w:sz w:val="24"/>
          <w:szCs w:val="24"/>
        </w:rPr>
      </w:pPr>
    </w:p>
    <w:p w14:paraId="1868F6E4" w14:textId="63F552F0" w:rsidR="00271111" w:rsidRPr="00C6677B" w:rsidRDefault="00271111" w:rsidP="00291050">
      <w:pPr>
        <w:pStyle w:val="NoSpacing"/>
        <w:rPr>
          <w:rFonts w:ascii="Arial" w:hAnsi="Arial" w:cs="Arial"/>
          <w:b/>
          <w:bCs/>
          <w:sz w:val="24"/>
          <w:szCs w:val="24"/>
        </w:rPr>
      </w:pPr>
      <w:r w:rsidRPr="00C6677B">
        <w:rPr>
          <w:rFonts w:ascii="Arial" w:hAnsi="Arial" w:cs="Arial"/>
          <w:b/>
          <w:bCs/>
          <w:sz w:val="24"/>
          <w:szCs w:val="24"/>
        </w:rPr>
        <w:t>Taste</w:t>
      </w:r>
    </w:p>
    <w:p w14:paraId="6BE12693" w14:textId="77777777" w:rsidR="00B06031" w:rsidRPr="00C6677B" w:rsidRDefault="00B06031" w:rsidP="00291050">
      <w:pPr>
        <w:pStyle w:val="NoSpacing"/>
        <w:rPr>
          <w:rFonts w:ascii="Arial" w:hAnsi="Arial" w:cs="Arial"/>
          <w:sz w:val="24"/>
          <w:szCs w:val="24"/>
        </w:rPr>
      </w:pPr>
    </w:p>
    <w:p w14:paraId="6AD92CA4" w14:textId="03EEEBEA" w:rsidR="00271111" w:rsidRPr="00C6677B" w:rsidRDefault="00B06031" w:rsidP="00291050">
      <w:pPr>
        <w:pStyle w:val="NoSpacing"/>
        <w:rPr>
          <w:rFonts w:ascii="Arial" w:hAnsi="Arial" w:cs="Arial"/>
          <w:sz w:val="24"/>
          <w:szCs w:val="24"/>
        </w:rPr>
      </w:pPr>
      <w:r w:rsidRPr="00C6677B">
        <w:rPr>
          <w:rFonts w:ascii="Arial" w:hAnsi="Arial" w:cs="Arial"/>
          <w:sz w:val="24"/>
          <w:szCs w:val="24"/>
        </w:rPr>
        <w:t xml:space="preserve">Wake up your taste senses by tasting something invigorating like a sour candy or a sweet piece of fruit. </w:t>
      </w:r>
      <w:r w:rsidR="001E2249" w:rsidRPr="00C6677B">
        <w:rPr>
          <w:rFonts w:ascii="Arial" w:hAnsi="Arial" w:cs="Arial"/>
          <w:sz w:val="24"/>
          <w:szCs w:val="24"/>
        </w:rPr>
        <w:t xml:space="preserve">To use taste for grounding purposes, it needs to be something that immediately awakens this </w:t>
      </w:r>
      <w:proofErr w:type="gramStart"/>
      <w:r w:rsidR="001E2249" w:rsidRPr="00C6677B">
        <w:rPr>
          <w:rFonts w:ascii="Arial" w:hAnsi="Arial" w:cs="Arial"/>
          <w:sz w:val="24"/>
          <w:szCs w:val="24"/>
        </w:rPr>
        <w:t>sense, and</w:t>
      </w:r>
      <w:proofErr w:type="gramEnd"/>
      <w:r w:rsidR="001E2249" w:rsidRPr="00C6677B">
        <w:rPr>
          <w:rFonts w:ascii="Arial" w:hAnsi="Arial" w:cs="Arial"/>
          <w:sz w:val="24"/>
          <w:szCs w:val="24"/>
        </w:rPr>
        <w:t xml:space="preserve"> can distract you from your anxiety. </w:t>
      </w:r>
    </w:p>
    <w:p w14:paraId="7FDD3384" w14:textId="640E420B" w:rsidR="001E2249" w:rsidRPr="00C6677B" w:rsidRDefault="001E2249" w:rsidP="00291050">
      <w:pPr>
        <w:pStyle w:val="NoSpacing"/>
        <w:rPr>
          <w:rFonts w:ascii="Arial" w:hAnsi="Arial" w:cs="Arial"/>
          <w:sz w:val="24"/>
          <w:szCs w:val="24"/>
        </w:rPr>
      </w:pPr>
    </w:p>
    <w:p w14:paraId="120879D7" w14:textId="77777777" w:rsidR="001E2249" w:rsidRPr="00C6677B" w:rsidRDefault="001E2249" w:rsidP="00291050">
      <w:pPr>
        <w:pStyle w:val="NoSpacing"/>
        <w:rPr>
          <w:rFonts w:ascii="Arial" w:hAnsi="Arial" w:cs="Arial"/>
          <w:sz w:val="24"/>
          <w:szCs w:val="24"/>
        </w:rPr>
      </w:pPr>
    </w:p>
    <w:p w14:paraId="663A5FFA" w14:textId="5D589DBE" w:rsidR="00271111" w:rsidRPr="00C6677B" w:rsidRDefault="00271111" w:rsidP="00291050">
      <w:pPr>
        <w:pStyle w:val="NoSpacing"/>
        <w:rPr>
          <w:rFonts w:ascii="Arial" w:hAnsi="Arial" w:cs="Arial"/>
          <w:b/>
          <w:bCs/>
          <w:sz w:val="24"/>
          <w:szCs w:val="24"/>
        </w:rPr>
      </w:pPr>
      <w:r w:rsidRPr="00C6677B">
        <w:rPr>
          <w:rFonts w:ascii="Arial" w:hAnsi="Arial" w:cs="Arial"/>
          <w:b/>
          <w:bCs/>
          <w:sz w:val="24"/>
          <w:szCs w:val="24"/>
        </w:rPr>
        <w:t>Touch</w:t>
      </w:r>
    </w:p>
    <w:p w14:paraId="2BA8781D" w14:textId="7914AE33" w:rsidR="00271111" w:rsidRPr="00C6677B" w:rsidRDefault="00271111" w:rsidP="00291050">
      <w:pPr>
        <w:pStyle w:val="NoSpacing"/>
        <w:rPr>
          <w:rFonts w:ascii="Arial" w:hAnsi="Arial" w:cs="Arial"/>
          <w:sz w:val="24"/>
          <w:szCs w:val="24"/>
        </w:rPr>
      </w:pPr>
    </w:p>
    <w:p w14:paraId="40F6BCEA" w14:textId="24551699" w:rsidR="00B06031" w:rsidRPr="00C6677B" w:rsidRDefault="001E24AA" w:rsidP="00291050">
      <w:pPr>
        <w:pStyle w:val="NoSpacing"/>
        <w:rPr>
          <w:rFonts w:ascii="Arial" w:hAnsi="Arial" w:cs="Arial"/>
          <w:sz w:val="24"/>
          <w:szCs w:val="24"/>
        </w:rPr>
      </w:pPr>
      <w:r w:rsidRPr="00C6677B">
        <w:rPr>
          <w:rFonts w:ascii="Arial" w:hAnsi="Arial" w:cs="Arial"/>
          <w:sz w:val="24"/>
          <w:szCs w:val="24"/>
        </w:rPr>
        <w:t>Touch is one of our favorites when it comes to grounding. Standing on the earth is an easy way to practice grounding and really start to relax your mind and body.</w:t>
      </w:r>
      <w:r w:rsidR="001E2249" w:rsidRPr="00C6677B">
        <w:rPr>
          <w:rFonts w:ascii="Arial" w:hAnsi="Arial" w:cs="Arial"/>
          <w:sz w:val="24"/>
          <w:szCs w:val="24"/>
        </w:rPr>
        <w:t xml:space="preserve"> If you can get outside in your bare feet, stand on either dirt or grass so you are touching the earth. Other great options for touch include touching any object near </w:t>
      </w:r>
      <w:proofErr w:type="gramStart"/>
      <w:r w:rsidR="001E2249" w:rsidRPr="00C6677B">
        <w:rPr>
          <w:rFonts w:ascii="Arial" w:hAnsi="Arial" w:cs="Arial"/>
          <w:sz w:val="24"/>
          <w:szCs w:val="24"/>
        </w:rPr>
        <w:t>you, or</w:t>
      </w:r>
      <w:proofErr w:type="gramEnd"/>
      <w:r w:rsidR="001E2249" w:rsidRPr="00C6677B">
        <w:rPr>
          <w:rFonts w:ascii="Arial" w:hAnsi="Arial" w:cs="Arial"/>
          <w:sz w:val="24"/>
          <w:szCs w:val="24"/>
        </w:rPr>
        <w:t xml:space="preserve"> feeling warm or cool water. </w:t>
      </w:r>
    </w:p>
    <w:p w14:paraId="657F6B64" w14:textId="77777777" w:rsidR="002B4CBF" w:rsidRPr="00C6677B" w:rsidRDefault="002B4CBF" w:rsidP="00291050">
      <w:pPr>
        <w:pStyle w:val="NoSpacing"/>
        <w:rPr>
          <w:rFonts w:ascii="Arial" w:hAnsi="Arial" w:cs="Arial"/>
          <w:sz w:val="24"/>
          <w:szCs w:val="24"/>
        </w:rPr>
      </w:pPr>
    </w:p>
    <w:p w14:paraId="0F4DDDD0" w14:textId="39431E4C" w:rsidR="00C87B32" w:rsidRPr="00C6677B" w:rsidRDefault="00C87B32" w:rsidP="00291050">
      <w:pPr>
        <w:pStyle w:val="NoSpacing"/>
        <w:rPr>
          <w:rFonts w:ascii="Arial" w:hAnsi="Arial" w:cs="Arial"/>
          <w:sz w:val="24"/>
          <w:szCs w:val="24"/>
        </w:rPr>
      </w:pPr>
    </w:p>
    <w:p w14:paraId="5EEE2A1E" w14:textId="71D298F0" w:rsidR="00C87B32" w:rsidRPr="00C6677B" w:rsidRDefault="00C87B32" w:rsidP="00291050">
      <w:pPr>
        <w:pStyle w:val="NoSpacing"/>
        <w:rPr>
          <w:rFonts w:ascii="Arial" w:hAnsi="Arial" w:cs="Arial"/>
          <w:sz w:val="24"/>
          <w:szCs w:val="24"/>
        </w:rPr>
      </w:pPr>
    </w:p>
    <w:p w14:paraId="37421970" w14:textId="77777777" w:rsidR="00C87B32" w:rsidRPr="00C6677B" w:rsidRDefault="00C87B32" w:rsidP="00291050">
      <w:pPr>
        <w:pStyle w:val="NoSpacing"/>
        <w:rPr>
          <w:rFonts w:ascii="Arial" w:hAnsi="Arial" w:cs="Arial"/>
          <w:sz w:val="24"/>
          <w:szCs w:val="24"/>
        </w:rPr>
      </w:pPr>
    </w:p>
    <w:p w14:paraId="502686AE" w14:textId="77777777" w:rsidR="00291050" w:rsidRPr="00C6677B" w:rsidRDefault="00291050" w:rsidP="00291050">
      <w:pPr>
        <w:pStyle w:val="NoSpacing"/>
        <w:rPr>
          <w:rFonts w:ascii="Arial" w:hAnsi="Arial" w:cs="Arial"/>
          <w:sz w:val="24"/>
          <w:szCs w:val="24"/>
        </w:rPr>
      </w:pPr>
    </w:p>
    <w:p w14:paraId="1F7F3A7D" w14:textId="77777777" w:rsidR="00767454" w:rsidRPr="00C6677B" w:rsidRDefault="00767454" w:rsidP="00291050">
      <w:pPr>
        <w:pStyle w:val="NoSpacing"/>
        <w:rPr>
          <w:rFonts w:ascii="Arial" w:hAnsi="Arial" w:cs="Arial"/>
          <w:sz w:val="24"/>
          <w:szCs w:val="24"/>
        </w:rPr>
      </w:pPr>
    </w:p>
    <w:sectPr w:rsidR="00767454" w:rsidRPr="00C6677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050"/>
    <w:rsid w:val="00112642"/>
    <w:rsid w:val="001E2249"/>
    <w:rsid w:val="001E24AA"/>
    <w:rsid w:val="001E4D75"/>
    <w:rsid w:val="00271111"/>
    <w:rsid w:val="00291050"/>
    <w:rsid w:val="002B4CBF"/>
    <w:rsid w:val="0069549E"/>
    <w:rsid w:val="006D65EB"/>
    <w:rsid w:val="00767454"/>
    <w:rsid w:val="008B6532"/>
    <w:rsid w:val="00AE234B"/>
    <w:rsid w:val="00B06031"/>
    <w:rsid w:val="00C6677B"/>
    <w:rsid w:val="00C87B32"/>
    <w:rsid w:val="00CB4F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CD99E"/>
  <w15:chartTrackingRefBased/>
  <w15:docId w15:val="{DF2BB605-BE92-41AF-ADCD-B49F852D6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9105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355</Words>
  <Characters>2029</Characters>
  <Application>Microsoft Office Word</Application>
  <DocSecurity>0</DocSecurity>
  <Lines>16</Lines>
  <Paragraphs>4</Paragraphs>
  <ScaleCrop>false</ScaleCrop>
  <Company/>
  <LinksUpToDate>false</LinksUpToDate>
  <CharactersWithSpaces>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2021-06-23T16:39:00Z</dcterms:created>
  <dcterms:modified xsi:type="dcterms:W3CDTF">2021-07-09T03:38:00Z</dcterms:modified>
</cp:coreProperties>
</file>